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1A53" w14:textId="77777777" w:rsidR="00426E4B" w:rsidRDefault="009A2C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D2980E" wp14:editId="4D205D34">
            <wp:extent cx="6210300" cy="1106998"/>
            <wp:effectExtent l="0" t="0" r="0" b="0"/>
            <wp:docPr id="8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3A61C" w14:textId="77777777" w:rsidR="00426E4B" w:rsidRDefault="009A2C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tbl>
      <w:tblPr>
        <w:tblStyle w:val="a1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812"/>
        <w:gridCol w:w="1979"/>
      </w:tblGrid>
      <w:tr w:rsidR="00426E4B" w14:paraId="5A2B7574" w14:textId="7777777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876B5" w14:textId="77777777" w:rsidR="00426E4B" w:rsidRDefault="009A2C6E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drawing>
                <wp:inline distT="0" distB="0" distL="0" distR="0" wp14:anchorId="6DA46124" wp14:editId="562F8655">
                  <wp:extent cx="1198800" cy="954000"/>
                  <wp:effectExtent l="0" t="0" r="0" b="0"/>
                  <wp:docPr id="10" name="image4.jpg" descr="logo piccolo senza scrit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 piccolo senza scritt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00" cy="9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E562" w14:textId="77777777" w:rsidR="00426E4B" w:rsidRDefault="00426E4B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EF29C2C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ind w:left="-142" w:hanging="17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ISTITUTO COMPRENSIVO “POSATORA - PIANO ARCHI”</w:t>
            </w:r>
          </w:p>
          <w:p w14:paraId="5C5E06F9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5"/>
                <w:tab w:val="center" w:pos="2642"/>
                <w:tab w:val="center" w:pos="4819"/>
                <w:tab w:val="right" w:pos="9638"/>
              </w:tabs>
              <w:ind w:left="-3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Scuola Infanzia – Primaria – Secondaria 1°grado</w:t>
            </w:r>
          </w:p>
          <w:p w14:paraId="1E3E57C6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40"/>
                <w:tab w:val="center" w:pos="2798"/>
                <w:tab w:val="center" w:pos="4819"/>
                <w:tab w:val="right" w:pos="9638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 xml:space="preserve">Via Urbino, 22 - 60126 ANCONA </w:t>
            </w:r>
          </w:p>
          <w:p w14:paraId="58BA0E2F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Tel. 071 894992 – 0712810464</w:t>
            </w:r>
          </w:p>
          <w:p w14:paraId="74BF174F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C.F. 80013030426 </w:t>
            </w:r>
          </w:p>
          <w:p w14:paraId="61EE23AA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fattura elettronica-codice univoco dell’ufficio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UFW2CU</w:t>
            </w:r>
          </w:p>
          <w:p w14:paraId="07DB153E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Sito web: www.icposatorapianoarchi.edu.it</w:t>
            </w:r>
          </w:p>
          <w:p w14:paraId="7ACA8EE3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e-mail: </w:t>
            </w:r>
            <w:hyperlink r:id="rId10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u w:val="single"/>
                </w:rPr>
                <w:t>anic81800a@istruzione.it</w:t>
              </w:r>
            </w:hyperlink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</w:t>
            </w:r>
            <w:hyperlink r:id="rId11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u w:val="single"/>
                </w:rPr>
                <w:t>anic81800a@pec.istruzione.it</w:t>
              </w:r>
            </w:hyperlink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8907A" w14:textId="77777777" w:rsidR="00426E4B" w:rsidRDefault="009A2C6E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414637" wp14:editId="7B2F95ED">
                  <wp:extent cx="1182940" cy="1078599"/>
                  <wp:effectExtent l="0" t="0" r="0" b="0"/>
                  <wp:docPr id="9" name="image2.jpg" descr="U:\SIMONA\Anno 2015-2016\LOGO UNICEF\LOGO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:\SIMONA\Anno 2015-2016\LOGO UNICEF\LOGO 1.jpg"/>
                          <pic:cNvPicPr preferRelativeResize="0"/>
                        </pic:nvPicPr>
                        <pic:blipFill>
                          <a:blip r:embed="rId12"/>
                          <a:srcRect l="9290" r="7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40" cy="1078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5DAE0" w14:textId="77777777" w:rsidR="00426E4B" w:rsidRDefault="00426E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19"/>
          <w:tab w:val="right" w:pos="9638"/>
        </w:tabs>
        <w:rPr>
          <w:rFonts w:ascii="Century Gothic" w:eastAsia="Century Gothic" w:hAnsi="Century Gothic" w:cs="Century Gothic"/>
          <w:sz w:val="18"/>
          <w:szCs w:val="18"/>
        </w:rPr>
      </w:pPr>
    </w:p>
    <w:p w14:paraId="22EAA742" w14:textId="77777777" w:rsidR="00426E4B" w:rsidRDefault="00426E4B">
      <w:pPr>
        <w:widowControl w:val="0"/>
        <w:tabs>
          <w:tab w:val="left" w:pos="1733"/>
        </w:tabs>
        <w:ind w:right="284"/>
        <w:rPr>
          <w:rFonts w:ascii="Calibri" w:eastAsia="Calibri" w:hAnsi="Calibri" w:cs="Calibri"/>
          <w:b/>
          <w:sz w:val="22"/>
          <w:szCs w:val="22"/>
        </w:rPr>
      </w:pPr>
    </w:p>
    <w:p w14:paraId="1F1F4753" w14:textId="77777777" w:rsidR="00426E4B" w:rsidRDefault="00426E4B">
      <w:pPr>
        <w:widowControl w:val="0"/>
        <w:tabs>
          <w:tab w:val="left" w:pos="1733"/>
        </w:tabs>
        <w:ind w:right="284"/>
        <w:jc w:val="center"/>
        <w:rPr>
          <w:b/>
          <w:i/>
          <w:sz w:val="28"/>
          <w:szCs w:val="28"/>
        </w:rPr>
      </w:pPr>
    </w:p>
    <w:p w14:paraId="0E000569" w14:textId="77777777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A) “DOMANDA DI PARTECIPAZIONE”</w:t>
      </w:r>
    </w:p>
    <w:p w14:paraId="31DC40D9" w14:textId="77777777" w:rsidR="00426E4B" w:rsidRDefault="00426E4B">
      <w:pPr>
        <w:widowControl w:val="0"/>
        <w:tabs>
          <w:tab w:val="left" w:pos="1733"/>
        </w:tabs>
        <w:ind w:right="284"/>
        <w:jc w:val="center"/>
        <w:rPr>
          <w:b/>
          <w:sz w:val="28"/>
          <w:szCs w:val="28"/>
        </w:rPr>
      </w:pPr>
    </w:p>
    <w:p w14:paraId="69B0850B" w14:textId="77777777" w:rsidR="00426E4B" w:rsidRDefault="009A2C6E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Piano nazionale di ripresa e resilienza -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33ECEA63" w14:textId="77777777" w:rsidR="00426E4B" w:rsidRDefault="009A2C6E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sz w:val="24"/>
          <w:szCs w:val="24"/>
        </w:rPr>
        <w:t xml:space="preserve">Codice progetto PNRR </w:t>
      </w:r>
      <w:r>
        <w:rPr>
          <w:color w:val="212529"/>
          <w:sz w:val="24"/>
          <w:szCs w:val="24"/>
        </w:rPr>
        <w:t xml:space="preserve">M4C1/1.4-2022-981-P-21689 </w:t>
      </w:r>
    </w:p>
    <w:p w14:paraId="22E8A751" w14:textId="77777777" w:rsidR="00426E4B" w:rsidRDefault="009A2C6E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CUP: E34D22006850006 </w:t>
      </w:r>
    </w:p>
    <w:p w14:paraId="52678F9D" w14:textId="77777777" w:rsidR="00426E4B" w:rsidRDefault="009A2C6E">
      <w:pPr>
        <w:widowControl w:val="0"/>
        <w:tabs>
          <w:tab w:val="left" w:pos="1733"/>
        </w:tabs>
        <w:ind w:righ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Titolo “A scuola è meglio!” </w:t>
      </w:r>
    </w:p>
    <w:p w14:paraId="69FD54EC" w14:textId="77777777" w:rsidR="00426E4B" w:rsidRDefault="00426E4B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36AFC83D" w14:textId="77777777" w:rsidR="00426E4B" w:rsidRDefault="00426E4B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</w:p>
    <w:p w14:paraId="10A19239" w14:textId="77777777" w:rsidR="00426E4B" w:rsidRDefault="009A2C6E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Dirigente Scolastico</w:t>
      </w:r>
    </w:p>
    <w:p w14:paraId="217341D1" w14:textId="77777777" w:rsidR="00426E4B" w:rsidRDefault="009A2C6E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Istituto Comprensivo </w:t>
      </w:r>
      <w:proofErr w:type="spellStart"/>
      <w:r>
        <w:rPr>
          <w:b/>
          <w:i/>
          <w:sz w:val="24"/>
          <w:szCs w:val="24"/>
        </w:rPr>
        <w:t>Posatora</w:t>
      </w:r>
      <w:proofErr w:type="spellEnd"/>
      <w:r>
        <w:rPr>
          <w:b/>
          <w:i/>
          <w:sz w:val="24"/>
          <w:szCs w:val="24"/>
        </w:rPr>
        <w:t xml:space="preserve"> Piano Archi</w:t>
      </w:r>
    </w:p>
    <w:p w14:paraId="5DB0AFBD" w14:textId="77777777" w:rsidR="00426E4B" w:rsidRDefault="00426E4B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</w:p>
    <w:p w14:paraId="5E52C411" w14:textId="77777777" w:rsidR="00426E4B" w:rsidRDefault="009A2C6E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OGGETTO: </w:t>
      </w:r>
      <w:r>
        <w:rPr>
          <w:sz w:val="24"/>
          <w:szCs w:val="24"/>
        </w:rPr>
        <w:t>AVVISO di SELEZIONE per DOCENTI ESPERTI per la realizzazione di n. 4 Percorsi di potenziamento delle competenze di base, di motivazione e accompagnamento</w:t>
      </w:r>
    </w:p>
    <w:p w14:paraId="2838BB49" w14:textId="77777777" w:rsidR="00426E4B" w:rsidRDefault="00426E4B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</w:p>
    <w:p w14:paraId="2375A3B5" w14:textId="77777777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DOMANDA DI PARTECIPAZIONE</w:t>
      </w:r>
    </w:p>
    <w:p w14:paraId="73161577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314277B5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_____________________________________, nato a ___________il__________, C.F.</w:t>
      </w:r>
    </w:p>
    <w:p w14:paraId="5DF72FCC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__________________________, residente in ______________________________________, </w:t>
      </w:r>
      <w:proofErr w:type="spellStart"/>
      <w:r>
        <w:rPr>
          <w:sz w:val="24"/>
          <w:szCs w:val="24"/>
        </w:rPr>
        <w:t>tel</w:t>
      </w:r>
      <w:proofErr w:type="spellEnd"/>
    </w:p>
    <w:p w14:paraId="6EF1852A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 Fax________________, PEO ___________________________________, PEC</w:t>
      </w:r>
    </w:p>
    <w:p w14:paraId="428E9737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_______________________________, in qualità di</w:t>
      </w:r>
    </w:p>
    <w:p w14:paraId="734BF5AA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441C6F0C" w14:textId="77777777" w:rsidR="00426E4B" w:rsidRDefault="00426E4B">
      <w:pPr>
        <w:widowControl w:val="0"/>
        <w:tabs>
          <w:tab w:val="left" w:pos="1733"/>
        </w:tabs>
        <w:ind w:right="284"/>
        <w:rPr>
          <w:b/>
          <w:i/>
          <w:sz w:val="24"/>
          <w:szCs w:val="24"/>
        </w:rPr>
      </w:pPr>
    </w:p>
    <w:p w14:paraId="11DCF59B" w14:textId="77777777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 H I E D E</w:t>
      </w:r>
    </w:p>
    <w:p w14:paraId="64C6F168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3F28022A" w14:textId="77777777" w:rsidR="00426E4B" w:rsidRDefault="009A2C6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 essere ammesso/a </w:t>
      </w:r>
      <w:proofErr w:type="spellStart"/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partecipare alla procedura per la selezione di esperti esterni:</w:t>
      </w:r>
    </w:p>
    <w:p w14:paraId="7CE7E7DC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67B6E49F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6E6D91C8" w14:textId="77777777" w:rsidR="00426E4B" w:rsidRDefault="009A2C6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14:paraId="7C7EA6AE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21CD5953" w14:textId="77777777" w:rsidR="00426E4B" w:rsidRDefault="009A2C6E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per il conferimento di incarico per il profilo di docente esperto per Percorsi di potenziamento delle competenze di base, di motivazione e accompagnamento, per il progetto PNRR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5DE87F38" w14:textId="77777777" w:rsidR="00426E4B" w:rsidRDefault="009A2C6E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sz w:val="24"/>
          <w:szCs w:val="24"/>
        </w:rPr>
        <w:t xml:space="preserve">Codice progetto PNRR </w:t>
      </w:r>
      <w:r>
        <w:rPr>
          <w:color w:val="212529"/>
          <w:sz w:val="24"/>
          <w:szCs w:val="24"/>
        </w:rPr>
        <w:t>M4C1/1.4-2022-981-P-21689  CUP: E34D22006850006 Titolo: “A scuola è meglio!”</w:t>
      </w:r>
    </w:p>
    <w:p w14:paraId="3B657EC8" w14:textId="77777777" w:rsidR="00426E4B" w:rsidRDefault="00426E4B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</w:p>
    <w:p w14:paraId="107D8CF1" w14:textId="2154B4CA" w:rsidR="00393B5E" w:rsidRPr="00AF0C84" w:rsidRDefault="009A2C6E" w:rsidP="00393B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iCs/>
          <w:u w:val="single"/>
        </w:rPr>
      </w:pPr>
      <w:r>
        <w:rPr>
          <w:sz w:val="24"/>
          <w:szCs w:val="24"/>
        </w:rPr>
        <w:t>In particolare, si candida per la/le seguente/i attività da svolgersi nell’anno scolastico 2023-2024, salvo cause non imputabili all’amministrazione, in orario curricolare ed extracurricolare e comunque non di servizio</w:t>
      </w:r>
      <w:r w:rsidR="00393B5E">
        <w:rPr>
          <w:sz w:val="24"/>
          <w:szCs w:val="24"/>
        </w:rPr>
        <w:t>: (</w:t>
      </w:r>
      <w:r w:rsidR="00393B5E" w:rsidRPr="00393B5E">
        <w:rPr>
          <w:b/>
          <w:bCs/>
          <w:i/>
          <w:iCs/>
          <w:sz w:val="24"/>
          <w:szCs w:val="24"/>
          <w:u w:val="single"/>
        </w:rPr>
        <w:t>p</w:t>
      </w:r>
      <w:r w:rsidR="00393B5E" w:rsidRPr="00393B5E">
        <w:rPr>
          <w:b/>
          <w:bCs/>
          <w:i/>
          <w:iCs/>
          <w:sz w:val="24"/>
          <w:szCs w:val="24"/>
          <w:u w:val="single"/>
        </w:rPr>
        <w:t>er esigenze organizzative dell’Istituzione scolastica ogni candidato potrà presentare domanda di partecipazione per un solo percorso dei 4 previsti, pena l’esclusione</w:t>
      </w:r>
      <w:r w:rsidR="00393B5E">
        <w:rPr>
          <w:b/>
          <w:bCs/>
          <w:i/>
          <w:iCs/>
          <w:sz w:val="24"/>
          <w:szCs w:val="24"/>
          <w:u w:val="single"/>
        </w:rPr>
        <w:t>)</w:t>
      </w:r>
    </w:p>
    <w:p w14:paraId="3FBD86AA" w14:textId="3B94AE87" w:rsidR="00426E4B" w:rsidRDefault="00426E4B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</w:p>
    <w:p w14:paraId="64E3F096" w14:textId="77777777" w:rsidR="00426E4B" w:rsidRDefault="00426E4B">
      <w:pPr>
        <w:widowControl w:val="0"/>
        <w:jc w:val="both"/>
        <w:rPr>
          <w:sz w:val="24"/>
          <w:szCs w:val="24"/>
        </w:rPr>
      </w:pPr>
    </w:p>
    <w:tbl>
      <w:tblPr>
        <w:tblStyle w:val="a2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1776"/>
        <w:gridCol w:w="2018"/>
        <w:gridCol w:w="2400"/>
        <w:gridCol w:w="1530"/>
      </w:tblGrid>
      <w:tr w:rsidR="00426E4B" w14:paraId="647A2B82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999D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Potenziamento delle competenze di base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DDD2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Professionalità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AD91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2D9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Modalità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77E3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Percorsi</w:t>
            </w:r>
          </w:p>
        </w:tc>
      </w:tr>
      <w:tr w:rsidR="00426E4B" w14:paraId="241A47A2" w14:textId="77777777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17BB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449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docente esperto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9F2E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ore e 30 minuti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6886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</w:p>
          <w:p w14:paraId="5454BB17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scuola Da Vinci, via Marconi 133</w:t>
            </w:r>
          </w:p>
        </w:tc>
        <w:tc>
          <w:tcPr>
            <w:tcW w:w="1530" w:type="dxa"/>
          </w:tcPr>
          <w:p w14:paraId="519A3619" w14:textId="77777777" w:rsidR="00426E4B" w:rsidRDefault="009A2C6E">
            <w:pPr>
              <w:tabs>
                <w:tab w:val="left" w:pos="1733"/>
              </w:tabs>
              <w:ind w:right="-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426E4B" w14:paraId="0BB1249F" w14:textId="77777777">
        <w:trPr>
          <w:trHeight w:val="2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D092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25CA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docente esperto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8B6D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ore e 30 minuti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B4A7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</w:p>
          <w:p w14:paraId="5B7265A0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attuale scuola Podesti (ex Tommaseo) via Fanti 10</w:t>
            </w:r>
          </w:p>
        </w:tc>
        <w:tc>
          <w:tcPr>
            <w:tcW w:w="1530" w:type="dxa"/>
          </w:tcPr>
          <w:p w14:paraId="4EB187BC" w14:textId="77777777" w:rsidR="00426E4B" w:rsidRDefault="009A2C6E">
            <w:pPr>
              <w:tabs>
                <w:tab w:val="left" w:pos="1733"/>
              </w:tabs>
              <w:ind w:right="-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426E4B" w14:paraId="7A4C4CD2" w14:textId="77777777">
        <w:trPr>
          <w:trHeight w:val="2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BC4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63ED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docente esperto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E02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ore e 30 minuti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1D37" w14:textId="77777777" w:rsidR="00426E4B" w:rsidRDefault="00426E4B">
            <w:pPr>
              <w:tabs>
                <w:tab w:val="left" w:pos="1733"/>
              </w:tabs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847A15" w14:textId="77777777" w:rsidR="00426E4B" w:rsidRDefault="009A2C6E">
            <w:pPr>
              <w:tabs>
                <w:tab w:val="left" w:pos="1733"/>
              </w:tabs>
              <w:ind w:right="-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426E4B" w14:paraId="43C9F363" w14:textId="77777777">
        <w:trPr>
          <w:trHeight w:val="2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0248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76E0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docente esperto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265F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ore e 30 minuti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F0CA" w14:textId="77777777" w:rsidR="00426E4B" w:rsidRDefault="00426E4B">
            <w:pPr>
              <w:tabs>
                <w:tab w:val="left" w:pos="1733"/>
              </w:tabs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A34CE5" w14:textId="77777777" w:rsidR="00426E4B" w:rsidRDefault="009A2C6E">
            <w:pPr>
              <w:tabs>
                <w:tab w:val="left" w:pos="1733"/>
              </w:tabs>
              <w:ind w:right="-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14:paraId="358B0318" w14:textId="77777777" w:rsidR="00426E4B" w:rsidRDefault="00426E4B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3102794D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Allega la seguente documentazione: </w:t>
      </w:r>
    </w:p>
    <w:p w14:paraId="46F440AF" w14:textId="77777777" w:rsidR="00426E4B" w:rsidRDefault="00426E4B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23625EE1" w14:textId="77777777" w:rsidR="00426E4B" w:rsidRDefault="009A2C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vitae in formato europeo firmato in c</w:t>
      </w:r>
      <w:r>
        <w:rPr>
          <w:sz w:val="24"/>
          <w:szCs w:val="24"/>
        </w:rPr>
        <w:t>alce</w:t>
      </w:r>
      <w:r>
        <w:rPr>
          <w:color w:val="000000"/>
          <w:sz w:val="24"/>
          <w:szCs w:val="24"/>
        </w:rPr>
        <w:t>;</w:t>
      </w:r>
    </w:p>
    <w:p w14:paraId="0FDEA765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rPr>
          <w:sz w:val="24"/>
          <w:szCs w:val="24"/>
        </w:rPr>
      </w:pPr>
    </w:p>
    <w:p w14:paraId="6BC8965F" w14:textId="77777777" w:rsidR="00426E4B" w:rsidRDefault="009A2C6E">
      <w:pPr>
        <w:widowControl w:val="0"/>
        <w:numPr>
          <w:ilvl w:val="0"/>
          <w:numId w:val="1"/>
        </w:numPr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fotostatica non autenticata di un documento d’identità in corso di validità del sottoscrittore, con firma in calce del dichiarante, </w:t>
      </w:r>
    </w:p>
    <w:p w14:paraId="093D9BB3" w14:textId="77777777" w:rsidR="00426E4B" w:rsidRDefault="00426E4B">
      <w:pPr>
        <w:widowControl w:val="0"/>
        <w:tabs>
          <w:tab w:val="left" w:pos="1733"/>
        </w:tabs>
        <w:ind w:left="360" w:right="284"/>
      </w:pPr>
    </w:p>
    <w:p w14:paraId="1B8AC5C5" w14:textId="77777777" w:rsidR="00426E4B" w:rsidRDefault="009A2C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Autodichiarazione resa ai sensi del D.P.R. 445/2000 (ALLEGATO B) “Dichiarazione sostitutiva di atto notorio”, debitamente compilata e sottoscritta </w:t>
      </w:r>
      <w:r>
        <w:rPr>
          <w:sz w:val="24"/>
          <w:szCs w:val="24"/>
        </w:rPr>
        <w:t>attestante l’inesistenza delle cause di esclusione;</w:t>
      </w:r>
    </w:p>
    <w:p w14:paraId="35D1E2B2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jc w:val="both"/>
        <w:rPr>
          <w:sz w:val="24"/>
          <w:szCs w:val="24"/>
        </w:rPr>
      </w:pPr>
    </w:p>
    <w:p w14:paraId="4FF28F1E" w14:textId="77777777" w:rsidR="00426E4B" w:rsidRDefault="009A2C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Dichiarazione di inesistenza di causa di incompatibilità, di conflitto di interessi e di astensione </w:t>
      </w:r>
      <w:r>
        <w:rPr>
          <w:sz w:val="24"/>
          <w:szCs w:val="24"/>
        </w:rPr>
        <w:t>firmata in calce</w:t>
      </w:r>
      <w:r>
        <w:rPr>
          <w:color w:val="000000"/>
          <w:sz w:val="24"/>
          <w:szCs w:val="24"/>
        </w:rPr>
        <w:t xml:space="preserve"> (ALLEGATO C).</w:t>
      </w:r>
    </w:p>
    <w:p w14:paraId="2769648A" w14:textId="77777777" w:rsidR="00426E4B" w:rsidRDefault="00426E4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14:paraId="1142D887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rPr>
          <w:color w:val="000000"/>
          <w:sz w:val="24"/>
          <w:szCs w:val="24"/>
        </w:rPr>
      </w:pPr>
    </w:p>
    <w:p w14:paraId="4C797714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rPr>
          <w:color w:val="000000"/>
          <w:sz w:val="24"/>
          <w:szCs w:val="24"/>
        </w:rPr>
      </w:pPr>
    </w:p>
    <w:p w14:paraId="6ADA1168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ADAA623" w14:textId="77777777" w:rsidR="00426E4B" w:rsidRDefault="009A2C6E">
      <w:pPr>
        <w:widowControl w:val="0"/>
        <w:tabs>
          <w:tab w:val="left" w:pos="1733"/>
        </w:tabs>
        <w:ind w:left="141" w:right="284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....................., lì .........</w:t>
      </w:r>
    </w:p>
    <w:p w14:paraId="41246129" w14:textId="77777777" w:rsidR="00426E4B" w:rsidRDefault="009A2C6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2BB03092" w14:textId="77777777" w:rsidR="00426E4B" w:rsidRDefault="009A2C6E">
      <w:pPr>
        <w:widowControl w:val="0"/>
        <w:tabs>
          <w:tab w:val="left" w:pos="1733"/>
        </w:tabs>
        <w:ind w:left="5040"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14:paraId="2144203E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D959DC6" w14:textId="77777777" w:rsidR="00426E4B" w:rsidRDefault="009A2C6E">
      <w:pPr>
        <w:tabs>
          <w:tab w:val="left" w:pos="0"/>
        </w:tabs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426E4B">
      <w:footerReference w:type="even" r:id="rId13"/>
      <w:footerReference w:type="default" r:id="rId14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AA22" w14:textId="77777777" w:rsidR="002443EB" w:rsidRDefault="009A2C6E">
      <w:r>
        <w:separator/>
      </w:r>
    </w:p>
  </w:endnote>
  <w:endnote w:type="continuationSeparator" w:id="0">
    <w:p w14:paraId="797CCAAE" w14:textId="77777777" w:rsidR="002443EB" w:rsidRDefault="009A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4F3F" w14:textId="77777777" w:rsidR="00426E4B" w:rsidRDefault="009A2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93B5E">
      <w:rPr>
        <w:color w:val="000000"/>
      </w:rPr>
      <w:fldChar w:fldCharType="separate"/>
    </w:r>
    <w:r>
      <w:rPr>
        <w:color w:val="000000"/>
      </w:rPr>
      <w:fldChar w:fldCharType="end"/>
    </w:r>
  </w:p>
  <w:p w14:paraId="29212FB4" w14:textId="77777777" w:rsidR="00426E4B" w:rsidRDefault="00426E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92FE421" w14:textId="77777777" w:rsidR="00426E4B" w:rsidRDefault="00426E4B"/>
  <w:p w14:paraId="3D4FBABA" w14:textId="77777777" w:rsidR="00426E4B" w:rsidRDefault="00426E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CCD1" w14:textId="77777777" w:rsidR="00426E4B" w:rsidRDefault="00426E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65E64750" w14:textId="77777777" w:rsidR="00426E4B" w:rsidRDefault="009A2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12C419" wp14:editId="4FF9A954">
          <wp:simplePos x="0" y="0"/>
          <wp:positionH relativeFrom="column">
            <wp:posOffset>1905000</wp:posOffset>
          </wp:positionH>
          <wp:positionV relativeFrom="paragraph">
            <wp:posOffset>82562</wp:posOffset>
          </wp:positionV>
          <wp:extent cx="2295525" cy="638175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4ABCA6" w14:textId="77777777" w:rsidR="00426E4B" w:rsidRDefault="00426E4B"/>
  <w:p w14:paraId="24341E6C" w14:textId="77777777" w:rsidR="00426E4B" w:rsidRDefault="00426E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9F4E" w14:textId="77777777" w:rsidR="002443EB" w:rsidRDefault="009A2C6E">
      <w:r>
        <w:separator/>
      </w:r>
    </w:p>
  </w:footnote>
  <w:footnote w:type="continuationSeparator" w:id="0">
    <w:p w14:paraId="2463F807" w14:textId="77777777" w:rsidR="002443EB" w:rsidRDefault="009A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458F"/>
    <w:multiLevelType w:val="multilevel"/>
    <w:tmpl w:val="755E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B"/>
    <w:rsid w:val="002443EB"/>
    <w:rsid w:val="00393B5E"/>
    <w:rsid w:val="00426E4B"/>
    <w:rsid w:val="009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41A"/>
  <w15:docId w15:val="{AED26D5E-6D3C-4C0B-9EC1-DF0BE5A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</w:tblPr>
  </w:style>
  <w:style w:type="table" w:customStyle="1" w:styleId="a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/3hz9DrMUijkJiJMs3i73zx6Ow==">CgMxLjA4AHIhMWh2YnVEc0ZQX2NUZXVXS084c2M5azg2UC1OQ05iQk5R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segretaria</cp:lastModifiedBy>
  <cp:revision>3</cp:revision>
  <dcterms:created xsi:type="dcterms:W3CDTF">2023-12-20T11:24:00Z</dcterms:created>
  <dcterms:modified xsi:type="dcterms:W3CDTF">2023-12-21T08:32:00Z</dcterms:modified>
</cp:coreProperties>
</file>